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D3" w:rsidRPr="00CB18D7" w:rsidRDefault="001A46D8">
      <w:pPr>
        <w:rPr>
          <w:b/>
        </w:rPr>
      </w:pPr>
      <w:r w:rsidRPr="00CB18D7">
        <w:rPr>
          <w:b/>
        </w:rPr>
        <w:t>EQE 592 – Segurança e Prevenção de Perdas</w:t>
      </w:r>
    </w:p>
    <w:p w:rsidR="00935F78" w:rsidRPr="00CB18D7" w:rsidRDefault="00935F78">
      <w:pPr>
        <w:rPr>
          <w:b/>
        </w:rPr>
      </w:pPr>
      <w:r w:rsidRPr="00CB18D7">
        <w:rPr>
          <w:b/>
        </w:rPr>
        <w:t xml:space="preserve">PROVA </w:t>
      </w:r>
      <w:proofErr w:type="gramStart"/>
      <w:r w:rsidRPr="00CB18D7">
        <w:rPr>
          <w:b/>
        </w:rPr>
        <w:t>2</w:t>
      </w:r>
      <w:bookmarkStart w:id="0" w:name="_GoBack"/>
      <w:bookmarkEnd w:id="0"/>
      <w:proofErr w:type="gramEnd"/>
    </w:p>
    <w:p w:rsidR="001A46D8" w:rsidRPr="00CB18D7" w:rsidRDefault="001A46D8">
      <w:pPr>
        <w:rPr>
          <w:b/>
        </w:rPr>
      </w:pPr>
      <w:r w:rsidRPr="00CB18D7">
        <w:rPr>
          <w:b/>
        </w:rPr>
        <w:t>201</w:t>
      </w:r>
      <w:r w:rsidR="0088184C" w:rsidRPr="00CB18D7">
        <w:rPr>
          <w:b/>
        </w:rPr>
        <w:t>2</w:t>
      </w:r>
      <w:r w:rsidRPr="00CB18D7">
        <w:rPr>
          <w:b/>
        </w:rPr>
        <w:t xml:space="preserve"> – 2</w:t>
      </w:r>
    </w:p>
    <w:p w:rsidR="001A46D8" w:rsidRPr="00CB18D7" w:rsidRDefault="001A46D8">
      <w:pPr>
        <w:rPr>
          <w:b/>
        </w:rPr>
      </w:pPr>
      <w:r w:rsidRPr="00CB18D7">
        <w:rPr>
          <w:b/>
        </w:rPr>
        <w:t xml:space="preserve">Turma </w:t>
      </w:r>
      <w:r w:rsidR="00821898" w:rsidRPr="00CB18D7">
        <w:rPr>
          <w:b/>
        </w:rPr>
        <w:t>Manhã</w:t>
      </w:r>
      <w:r w:rsidRPr="00CB18D7">
        <w:rPr>
          <w:b/>
        </w:rPr>
        <w:t xml:space="preserve"> (</w:t>
      </w:r>
      <w:r w:rsidR="00821898" w:rsidRPr="00CB18D7">
        <w:rPr>
          <w:b/>
        </w:rPr>
        <w:t>8</w:t>
      </w:r>
      <w:r w:rsidRPr="00CB18D7">
        <w:rPr>
          <w:b/>
        </w:rPr>
        <w:t>h</w:t>
      </w:r>
      <w:r w:rsidR="00821898" w:rsidRPr="00CB18D7">
        <w:rPr>
          <w:b/>
        </w:rPr>
        <w:t>30</w:t>
      </w:r>
      <w:r w:rsidRPr="00CB18D7">
        <w:rPr>
          <w:b/>
        </w:rPr>
        <w:t xml:space="preserve"> – 1</w:t>
      </w:r>
      <w:r w:rsidR="00821898" w:rsidRPr="00CB18D7">
        <w:rPr>
          <w:b/>
        </w:rPr>
        <w:t>0</w:t>
      </w:r>
      <w:r w:rsidRPr="00CB18D7">
        <w:rPr>
          <w:b/>
        </w:rPr>
        <w:t>h</w:t>
      </w:r>
      <w:r w:rsidR="00821898" w:rsidRPr="00CB18D7">
        <w:rPr>
          <w:b/>
        </w:rPr>
        <w:t>0</w:t>
      </w:r>
      <w:r w:rsidR="00935F78" w:rsidRPr="00CB18D7">
        <w:rPr>
          <w:b/>
        </w:rPr>
        <w:t>0</w:t>
      </w:r>
      <w:r w:rsidRPr="00CB18D7">
        <w:rPr>
          <w:b/>
        </w:rPr>
        <w:t>)</w:t>
      </w:r>
    </w:p>
    <w:p w:rsidR="001A46D8" w:rsidRPr="00CB18D7" w:rsidRDefault="001A46D8" w:rsidP="001A46D8">
      <w:pPr>
        <w:rPr>
          <w:b/>
        </w:rPr>
      </w:pPr>
      <w:r w:rsidRPr="00CB18D7">
        <w:rPr>
          <w:b/>
        </w:rPr>
        <w:t>Carlos André Vaz Junior</w:t>
      </w:r>
    </w:p>
    <w:p w:rsidR="006F1908" w:rsidRPr="00CB18D7" w:rsidRDefault="006F1908" w:rsidP="006F1908">
      <w:pPr>
        <w:pStyle w:val="PargrafodaLista"/>
        <w:numPr>
          <w:ilvl w:val="0"/>
          <w:numId w:val="4"/>
        </w:numPr>
        <w:jc w:val="both"/>
      </w:pPr>
      <w:r w:rsidRPr="00CB18D7">
        <w:t xml:space="preserve">A válvula de alívio localizada na parte superior de uma esfera com 15 m de diâmetro é aberta caso a pressão interna </w:t>
      </w:r>
      <w:r w:rsidR="00CB18D7" w:rsidRPr="00CB18D7">
        <w:t xml:space="preserve">do equipamento </w:t>
      </w:r>
      <w:r w:rsidRPr="00CB18D7">
        <w:t xml:space="preserve">supere </w:t>
      </w:r>
      <w:proofErr w:type="gramStart"/>
      <w:r w:rsidRPr="00CB18D7">
        <w:t>5</w:t>
      </w:r>
      <w:proofErr w:type="gramEnd"/>
      <w:r w:rsidRPr="00CB18D7">
        <w:t xml:space="preserve"> bar. </w:t>
      </w:r>
      <w:r w:rsidR="00CB18D7" w:rsidRPr="00CB18D7">
        <w:t>Sabe-se que a</w:t>
      </w:r>
      <w:r w:rsidRPr="00CB18D7">
        <w:t xml:space="preserve"> espessura de parede da esfera é de 11 cm. A pressão de trabalho da esfera é de </w:t>
      </w:r>
      <w:proofErr w:type="gramStart"/>
      <w:r w:rsidRPr="00CB18D7">
        <w:t>3</w:t>
      </w:r>
      <w:proofErr w:type="gramEnd"/>
      <w:r w:rsidRPr="00CB18D7">
        <w:t xml:space="preserve"> bar, porém sua estrutura foi projetada para resistir até 8 bar. A esfera contém gás hidrogênio em temperatura ambiente.</w:t>
      </w:r>
    </w:p>
    <w:p w:rsidR="00CB18D7" w:rsidRPr="00CB18D7" w:rsidRDefault="00935F78" w:rsidP="00CB18D7">
      <w:pPr>
        <w:pStyle w:val="PargrafodaLista"/>
        <w:numPr>
          <w:ilvl w:val="0"/>
          <w:numId w:val="7"/>
        </w:numPr>
        <w:jc w:val="both"/>
      </w:pPr>
      <w:r w:rsidRPr="00CB18D7">
        <w:t xml:space="preserve">Descreva como obter a concentração </w:t>
      </w:r>
      <w:r w:rsidR="006F1908" w:rsidRPr="00CB18D7">
        <w:t>máxima de hidrogênio no solo a 20 metros do local</w:t>
      </w:r>
      <w:r w:rsidR="00CB18D7" w:rsidRPr="00CB18D7">
        <w:t xml:space="preserve"> quando a válvula de alívio for aberta por 3 segundos</w:t>
      </w:r>
      <w:r w:rsidR="006F1908" w:rsidRPr="00CB18D7">
        <w:t xml:space="preserve">. </w:t>
      </w:r>
      <w:r w:rsidR="006F1908" w:rsidRPr="00CB18D7">
        <w:t xml:space="preserve">Para tanto, assuma vento constante de 180 graus com </w:t>
      </w:r>
      <w:proofErr w:type="gramStart"/>
      <w:r w:rsidR="00CB18D7" w:rsidRPr="00CB18D7">
        <w:t>3</w:t>
      </w:r>
      <w:proofErr w:type="gramEnd"/>
      <w:r w:rsidR="006F1908" w:rsidRPr="00CB18D7">
        <w:t xml:space="preserve"> m/s, temperatura 25°C, umidade relativa 56%, céu claro, 11h30. É fundamental que explique o significado de cada uma das variáveis presentes, atribuindo valores sempre que possível.</w:t>
      </w:r>
      <w:r w:rsidR="00CB18D7" w:rsidRPr="00CB18D7">
        <w:t xml:space="preserve"> Informe também os modelos de fonte e dispersão que seriam empregados, justificando.</w:t>
      </w:r>
    </w:p>
    <w:p w:rsidR="00CB18D7" w:rsidRPr="00CB18D7" w:rsidRDefault="00CB18D7" w:rsidP="006F1908">
      <w:pPr>
        <w:pStyle w:val="PargrafodaLista"/>
        <w:numPr>
          <w:ilvl w:val="0"/>
          <w:numId w:val="7"/>
        </w:numPr>
        <w:jc w:val="both"/>
      </w:pPr>
      <w:r w:rsidRPr="00CB18D7">
        <w:t xml:space="preserve">Caso o vento passe a apresentar direção de 045 graus, qual a nova concentração </w:t>
      </w:r>
      <w:r w:rsidRPr="00CB18D7">
        <w:rPr>
          <w:u w:val="single"/>
        </w:rPr>
        <w:t>no mesmo ponto</w:t>
      </w:r>
      <w:r w:rsidRPr="00CB18D7">
        <w:t xml:space="preserve"> anteriormente considerado?</w:t>
      </w:r>
    </w:p>
    <w:p w:rsidR="006F1908" w:rsidRPr="00CB18D7" w:rsidRDefault="00CB18D7" w:rsidP="006F1908">
      <w:pPr>
        <w:pStyle w:val="PargrafodaLista"/>
        <w:numPr>
          <w:ilvl w:val="0"/>
          <w:numId w:val="7"/>
        </w:numPr>
        <w:jc w:val="both"/>
      </w:pPr>
      <w:r w:rsidRPr="00CB18D7">
        <w:t xml:space="preserve">Nas condições do “item a”, como a concentração seria afetada caso a válvula de alívio fosse colocada junto ao solo? Qual o melhor posicionamento para este dispositivo baseando-se apenas neste critério? </w:t>
      </w:r>
    </w:p>
    <w:p w:rsidR="006F1908" w:rsidRPr="00CB18D7" w:rsidRDefault="006F1908" w:rsidP="006F1908">
      <w:pPr>
        <w:pStyle w:val="PargrafodaLista"/>
        <w:jc w:val="both"/>
      </w:pPr>
    </w:p>
    <w:p w:rsidR="003E73F8" w:rsidRPr="00CB18D7" w:rsidRDefault="003E73F8" w:rsidP="003E73F8">
      <w:pPr>
        <w:pStyle w:val="PargrafodaLista"/>
        <w:ind w:left="1080"/>
        <w:jc w:val="both"/>
      </w:pPr>
    </w:p>
    <w:p w:rsidR="00935F78" w:rsidRPr="00CB18D7" w:rsidRDefault="00935F78" w:rsidP="00BE0F29">
      <w:pPr>
        <w:pStyle w:val="PargrafodaLista"/>
        <w:jc w:val="both"/>
      </w:pPr>
    </w:p>
    <w:p w:rsidR="00935F78" w:rsidRPr="00CB18D7" w:rsidRDefault="00935F78" w:rsidP="00935F78">
      <w:pPr>
        <w:jc w:val="both"/>
      </w:pPr>
    </w:p>
    <w:p w:rsidR="00935F78" w:rsidRPr="00CB18D7" w:rsidRDefault="00935F78" w:rsidP="00935F78">
      <w:pPr>
        <w:jc w:val="both"/>
      </w:pPr>
    </w:p>
    <w:p w:rsidR="00935F78" w:rsidRDefault="00935F78" w:rsidP="00935F78">
      <w:pPr>
        <w:jc w:val="both"/>
      </w:pPr>
    </w:p>
    <w:p w:rsidR="00935F78" w:rsidRDefault="00935F78" w:rsidP="00935F78">
      <w:pPr>
        <w:jc w:val="both"/>
      </w:pPr>
    </w:p>
    <w:p w:rsidR="00935F78" w:rsidRPr="005B07F7" w:rsidRDefault="00935F78" w:rsidP="00935F78">
      <w:pPr>
        <w:jc w:val="both"/>
      </w:pPr>
    </w:p>
    <w:p w:rsidR="001A46D8" w:rsidRDefault="001A46D8"/>
    <w:sectPr w:rsidR="001A46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5731"/>
    <w:multiLevelType w:val="hybridMultilevel"/>
    <w:tmpl w:val="0E80BEC0"/>
    <w:lvl w:ilvl="0" w:tplc="1FAEA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97F60"/>
    <w:multiLevelType w:val="hybridMultilevel"/>
    <w:tmpl w:val="3E4C6B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A0F79"/>
    <w:multiLevelType w:val="hybridMultilevel"/>
    <w:tmpl w:val="3B520196"/>
    <w:lvl w:ilvl="0" w:tplc="21BA22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328B4"/>
    <w:multiLevelType w:val="hybridMultilevel"/>
    <w:tmpl w:val="7E341492"/>
    <w:lvl w:ilvl="0" w:tplc="EBFE1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D53ADF"/>
    <w:multiLevelType w:val="hybridMultilevel"/>
    <w:tmpl w:val="8BBC210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41229"/>
    <w:multiLevelType w:val="hybridMultilevel"/>
    <w:tmpl w:val="726051FE"/>
    <w:lvl w:ilvl="0" w:tplc="17DCAD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074A63"/>
    <w:multiLevelType w:val="hybridMultilevel"/>
    <w:tmpl w:val="C8B67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15"/>
    <w:rsid w:val="001543F9"/>
    <w:rsid w:val="001A46D8"/>
    <w:rsid w:val="002250D3"/>
    <w:rsid w:val="002A12C1"/>
    <w:rsid w:val="003E73F8"/>
    <w:rsid w:val="004F3B3F"/>
    <w:rsid w:val="005B07F7"/>
    <w:rsid w:val="00604576"/>
    <w:rsid w:val="006F1908"/>
    <w:rsid w:val="00776659"/>
    <w:rsid w:val="00821898"/>
    <w:rsid w:val="008702B9"/>
    <w:rsid w:val="0088184C"/>
    <w:rsid w:val="008B3FBA"/>
    <w:rsid w:val="00935F78"/>
    <w:rsid w:val="00AF39D7"/>
    <w:rsid w:val="00B47FC7"/>
    <w:rsid w:val="00BE0F29"/>
    <w:rsid w:val="00C440EF"/>
    <w:rsid w:val="00CB18D7"/>
    <w:rsid w:val="00D20113"/>
    <w:rsid w:val="00E20915"/>
    <w:rsid w:val="00F5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 Andre</dc:creator>
  <cp:lastModifiedBy>Carlos André</cp:lastModifiedBy>
  <cp:revision>8</cp:revision>
  <dcterms:created xsi:type="dcterms:W3CDTF">2012-12-13T11:40:00Z</dcterms:created>
  <dcterms:modified xsi:type="dcterms:W3CDTF">2012-12-13T12:16:00Z</dcterms:modified>
</cp:coreProperties>
</file>